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3-Vurgu1"/>
        <w:tblW w:w="0" w:type="auto"/>
        <w:tblLook w:val="04A0" w:firstRow="1" w:lastRow="0" w:firstColumn="1" w:lastColumn="0" w:noHBand="0" w:noVBand="1"/>
      </w:tblPr>
      <w:tblGrid>
        <w:gridCol w:w="990"/>
        <w:gridCol w:w="1648"/>
        <w:gridCol w:w="1768"/>
        <w:gridCol w:w="1631"/>
        <w:gridCol w:w="3058"/>
        <w:gridCol w:w="1587"/>
      </w:tblGrid>
      <w:tr w:rsidR="00222E7F" w:rsidRPr="00611A5A" w:rsidTr="0061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noWrap/>
            <w:vAlign w:val="center"/>
            <w:hideMark/>
          </w:tcPr>
          <w:p w:rsidR="00222E7F" w:rsidRPr="00611A5A" w:rsidRDefault="00222E7F" w:rsidP="00611A5A">
            <w:pPr>
              <w:jc w:val="center"/>
              <w:rPr>
                <w:rFonts w:ascii="Lucida Handwriting" w:eastAsia="Times New Roman" w:hAnsi="Lucida Handwriting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Lucida Handwriting" w:eastAsia="Times New Roman" w:hAnsi="Lucida Handwriting" w:cs="Times New Roman"/>
                <w:color w:val="000000"/>
                <w:sz w:val="16"/>
                <w:szCs w:val="16"/>
                <w:lang w:eastAsia="tr-TR"/>
              </w:rPr>
              <w:t>Yrd.</w:t>
            </w:r>
            <w:r w:rsidR="00D14DE3" w:rsidRPr="00611A5A">
              <w:rPr>
                <w:rFonts w:ascii="Lucida Handwriting" w:eastAsia="Times New Roman" w:hAnsi="Lucida Handwriting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222E7F">
              <w:rPr>
                <w:rFonts w:ascii="Lucida Handwriting" w:eastAsia="Times New Roman" w:hAnsi="Lucida Handwriting" w:cs="Times New Roman"/>
                <w:color w:val="000000"/>
                <w:sz w:val="16"/>
                <w:szCs w:val="16"/>
                <w:lang w:eastAsia="tr-TR"/>
              </w:rPr>
              <w:t>Doç.</w:t>
            </w:r>
            <w:r w:rsidR="00D14DE3" w:rsidRPr="00611A5A">
              <w:rPr>
                <w:rFonts w:ascii="Lucida Handwriting" w:eastAsia="Times New Roman" w:hAnsi="Lucida Handwriting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222E7F">
              <w:rPr>
                <w:rFonts w:ascii="Lucida Handwriting" w:eastAsia="Times New Roman" w:hAnsi="Lucida Handwriting" w:cs="Times New Roman"/>
                <w:color w:val="000000"/>
                <w:sz w:val="16"/>
                <w:szCs w:val="16"/>
                <w:lang w:eastAsia="tr-TR"/>
              </w:rPr>
              <w:t>Dr. HASAN HÜSEY</w:t>
            </w:r>
            <w:r w:rsidRPr="00222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</w:t>
            </w:r>
            <w:r w:rsidRPr="00222E7F">
              <w:rPr>
                <w:rFonts w:ascii="Lucida Handwriting" w:eastAsia="Times New Roman" w:hAnsi="Lucida Handwriting" w:cs="Times New Roman"/>
                <w:color w:val="000000"/>
                <w:sz w:val="16"/>
                <w:szCs w:val="16"/>
                <w:lang w:eastAsia="tr-TR"/>
              </w:rPr>
              <w:t>N TAYLAN</w:t>
            </w:r>
          </w:p>
          <w:p w:rsidR="00670F53" w:rsidRPr="00222E7F" w:rsidRDefault="00670F53" w:rsidP="00611A5A">
            <w:pPr>
              <w:jc w:val="center"/>
              <w:rPr>
                <w:rFonts w:ascii="Lucida Handwriting" w:eastAsia="Times New Roman" w:hAnsi="Lucida Handwriting" w:cs="Times New Roman"/>
                <w:color w:val="000000"/>
                <w:sz w:val="16"/>
                <w:szCs w:val="16"/>
                <w:lang w:eastAsia="tr-TR"/>
              </w:rPr>
            </w:pPr>
            <w:r w:rsidRPr="00611A5A">
              <w:rPr>
                <w:rFonts w:ascii="Lucida Handwriting" w:eastAsia="Times New Roman" w:hAnsi="Lucida Handwriting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  <w:t>DERS PROGRAMIM</w:t>
            </w:r>
          </w:p>
        </w:tc>
      </w:tr>
      <w:tr w:rsidR="00222E7F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936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860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222E7F" w:rsidRPr="00611A5A" w:rsidTr="00611A5A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07.00-08.00</w:t>
            </w: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UYGULAMALI ARAŞTIRMA I</w:t>
            </w:r>
          </w:p>
        </w:tc>
        <w:tc>
          <w:tcPr>
            <w:tcW w:w="1860" w:type="dxa"/>
            <w:vAlign w:val="center"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UYGULAMALI ARAŞTIRMA I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984806" w:themeColor="accent6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984806" w:themeColor="accent6" w:themeShade="80"/>
                <w:sz w:val="16"/>
                <w:szCs w:val="16"/>
                <w:lang w:eastAsia="tr-TR"/>
              </w:rPr>
              <w:t>SOSYAL HİZMET UYGULAMA EĞİTİMİ-I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UYGULAMALI ARAŞTIRMA I</w:t>
            </w:r>
          </w:p>
        </w:tc>
      </w:tr>
      <w:tr w:rsidR="00222E7F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984806" w:themeColor="accent6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984806" w:themeColor="accent6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(Ofis)</w:t>
            </w:r>
          </w:p>
        </w:tc>
      </w:tr>
      <w:tr w:rsidR="00222E7F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08.00-09.00</w:t>
            </w: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UYGULAMALI ARAŞTIRMA I</w:t>
            </w:r>
          </w:p>
        </w:tc>
        <w:tc>
          <w:tcPr>
            <w:tcW w:w="1860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UYGULAMALI ARAŞTIRMA I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984806" w:themeColor="accent6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984806" w:themeColor="accent6" w:themeShade="80"/>
                <w:sz w:val="16"/>
                <w:szCs w:val="16"/>
                <w:lang w:eastAsia="tr-TR"/>
              </w:rPr>
              <w:t>SOSYAL HİZMET UYGULAMA EĞİTİMİ-I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UYGULAMALI ARAŞTIRMA I</w:t>
            </w:r>
          </w:p>
        </w:tc>
      </w:tr>
      <w:tr w:rsidR="00222E7F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984806" w:themeColor="accent6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984806" w:themeColor="accent6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(Ofis)</w:t>
            </w: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09.00-10.00</w:t>
            </w: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AİLE SORUNLARI VE AİLE DANIŞMANLIĞI</w:t>
            </w:r>
          </w:p>
        </w:tc>
        <w:tc>
          <w:tcPr>
            <w:tcW w:w="1936" w:type="dxa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</w:pPr>
          </w:p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  <w:t>PSİKOLOJİ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SOSYAL HİZMET ORTAMLARINDA İNCELEME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(</w:t>
            </w:r>
            <w:r w:rsidRPr="00222E7F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105)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  <w:t>(301)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10.00-11.00</w:t>
            </w: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AİLE SORUNLARI VE AİLE DANIŞMANLIĞI</w:t>
            </w:r>
          </w:p>
        </w:tc>
        <w:tc>
          <w:tcPr>
            <w:tcW w:w="1936" w:type="dxa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</w:pPr>
          </w:p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  <w:t>PSİKOLOJİ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SOSYAL HİZMET ORTAMLARINDA İNCELEME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(</w:t>
            </w:r>
            <w:r w:rsidRPr="00222E7F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105)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  <w:t>(301)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11.00-12.00</w:t>
            </w: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AİLE SORUNLARI VE AİLE DANIŞMANLIĞI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  <w:t>PSİKOLOJİ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SOSYAL HİZMET ORTAMLARINDA İNCELEME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(</w:t>
            </w:r>
            <w:r w:rsidRPr="00222E7F">
              <w:rPr>
                <w:rFonts w:ascii="Book Antiqua" w:eastAsia="Times New Roman" w:hAnsi="Book Antiqua" w:cs="Times New Roman"/>
                <w:color w:val="632423" w:themeColor="accent2" w:themeShade="80"/>
                <w:sz w:val="16"/>
                <w:szCs w:val="16"/>
                <w:lang w:eastAsia="tr-TR"/>
              </w:rPr>
              <w:t>105)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03152" w:themeColor="accent4" w:themeShade="80"/>
                <w:sz w:val="16"/>
                <w:szCs w:val="16"/>
                <w:lang w:eastAsia="tr-TR"/>
              </w:rPr>
              <w:t>(301)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12.00-13.00</w:t>
            </w: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SOSYAL HİZMET ORTAMLARINDA İNCELEME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22E7F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13.00-14.00</w:t>
            </w: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1860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UZMANLIK ALANI DERSİ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22E7F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D14DE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  <w:hideMark/>
          </w:tcPr>
          <w:p w:rsidR="00222E7F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14.00-15.00</w:t>
            </w: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UZMANLIK ALANI DERSİ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15.00-16.00</w:t>
            </w: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UYGULAMALI ARAŞTIRMA I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UZMANLIK ALANI DERSİ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SOSYAL HİZMET ORTAMLARINDA İNCELEME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66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6600"/>
                <w:sz w:val="16"/>
                <w:szCs w:val="16"/>
                <w:lang w:eastAsia="tr-TR"/>
              </w:rPr>
              <w:t>AİLE İÇİ SORUNLAR</w:t>
            </w: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206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66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6600"/>
                <w:sz w:val="16"/>
                <w:szCs w:val="16"/>
                <w:lang w:eastAsia="tr-TR"/>
              </w:rPr>
              <w:t>(105)</w:t>
            </w: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16.00-17.00</w:t>
            </w: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UYGULAMALI ARAŞTIRMA I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UZMANLIK ALANI DERSİ</w:t>
            </w:r>
          </w:p>
        </w:tc>
        <w:tc>
          <w:tcPr>
            <w:tcW w:w="0" w:type="auto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SOSYAL HİZMET ORTAMLARINDA İNCELEME</w:t>
            </w:r>
          </w:p>
          <w:p w:rsidR="00DF6DEA" w:rsidRPr="00222E7F" w:rsidRDefault="00DF6DEA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İÖ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66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6600"/>
                <w:sz w:val="16"/>
                <w:szCs w:val="16"/>
                <w:lang w:eastAsia="tr-TR"/>
              </w:rPr>
              <w:t>AİLE İÇİ SORUNLAR</w:t>
            </w: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B0F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4F6228" w:themeColor="accent3" w:themeShade="8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66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6600"/>
                <w:sz w:val="16"/>
                <w:szCs w:val="16"/>
                <w:lang w:eastAsia="tr-TR"/>
              </w:rPr>
              <w:t>(105)</w:t>
            </w: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17.00-18.00</w:t>
            </w:r>
          </w:p>
        </w:tc>
        <w:tc>
          <w:tcPr>
            <w:tcW w:w="1811" w:type="dxa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PSİKOLOJİ</w:t>
            </w:r>
          </w:p>
          <w:p w:rsidR="00C379A9" w:rsidRPr="00222E7F" w:rsidRDefault="00C379A9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İÖ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vAlign w:val="center"/>
            <w:hideMark/>
          </w:tcPr>
          <w:p w:rsidR="00C379A9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  <w:t>AİLE İÇİ SORUNLAR</w:t>
            </w:r>
          </w:p>
          <w:p w:rsidR="003511BA" w:rsidRPr="00222E7F" w:rsidRDefault="003511BA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  <w:t>İÖ</w:t>
            </w: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</w:t>
            </w: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301)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  <w:t>(105)</w:t>
            </w: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18.00-19.00</w:t>
            </w:r>
          </w:p>
        </w:tc>
        <w:tc>
          <w:tcPr>
            <w:tcW w:w="1811" w:type="dxa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PSİKOLOJİ</w:t>
            </w:r>
          </w:p>
          <w:p w:rsidR="00C379A9" w:rsidRPr="00222E7F" w:rsidRDefault="00C379A9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İÖ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vAlign w:val="center"/>
            <w:hideMark/>
          </w:tcPr>
          <w:p w:rsidR="00C379A9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SOSYAL HİZMET UYGULAMASI-I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  <w:t>AİLE İÇİ SORUNLAR</w:t>
            </w:r>
          </w:p>
          <w:p w:rsidR="003511BA" w:rsidRPr="00222E7F" w:rsidRDefault="003511BA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  <w:t>İÖ</w:t>
            </w: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</w:t>
            </w: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301)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33CC33"/>
                <w:sz w:val="16"/>
                <w:szCs w:val="16"/>
                <w:lang w:eastAsia="tr-TR"/>
              </w:rPr>
              <w:t>(105)</w:t>
            </w:r>
          </w:p>
        </w:tc>
      </w:tr>
      <w:tr w:rsidR="00222E7F" w:rsidRPr="00611A5A" w:rsidTr="00611A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19.00-20.00</w:t>
            </w: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22E7F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22E7F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20.00-21.00</w:t>
            </w: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611A5A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SOSYAL HİZMET ORTAMLARINDA İNCELEME</w:t>
            </w:r>
          </w:p>
          <w:p w:rsidR="00C379A9" w:rsidRPr="00222E7F" w:rsidRDefault="00C379A9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İÖ</w:t>
            </w:r>
          </w:p>
        </w:tc>
        <w:tc>
          <w:tcPr>
            <w:tcW w:w="1860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22E7F" w:rsidRPr="00611A5A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KENT SOSYOLOJİSİ</w:t>
            </w:r>
          </w:p>
          <w:p w:rsidR="00670F53" w:rsidRPr="00222E7F" w:rsidRDefault="00670F5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İNTERNET</w:t>
            </w:r>
          </w:p>
        </w:tc>
        <w:tc>
          <w:tcPr>
            <w:tcW w:w="0" w:type="auto"/>
            <w:vAlign w:val="center"/>
            <w:hideMark/>
          </w:tcPr>
          <w:p w:rsidR="00222E7F" w:rsidRPr="00611A5A" w:rsidRDefault="00222E7F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SOSYAL HİZMET ORTAMLARINDA İNCELEME</w:t>
            </w:r>
          </w:p>
          <w:p w:rsidR="00C379A9" w:rsidRPr="00222E7F" w:rsidRDefault="00C379A9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İÖ</w:t>
            </w:r>
          </w:p>
        </w:tc>
      </w:tr>
      <w:tr w:rsidR="00222E7F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222E7F" w:rsidRPr="00222E7F" w:rsidRDefault="00222E7F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222E7F" w:rsidRPr="00222E7F" w:rsidRDefault="00D14DE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  <w:hideMark/>
          </w:tcPr>
          <w:p w:rsidR="00222E7F" w:rsidRPr="00222E7F" w:rsidRDefault="00222E7F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22E7F" w:rsidRPr="00222E7F" w:rsidRDefault="00670F5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http://www.emivsport.sakarya.edu.tr/</w:t>
            </w:r>
          </w:p>
        </w:tc>
        <w:tc>
          <w:tcPr>
            <w:tcW w:w="0" w:type="auto"/>
            <w:vAlign w:val="center"/>
            <w:hideMark/>
          </w:tcPr>
          <w:p w:rsidR="00222E7F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(Ofis)</w:t>
            </w: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21.00-22.00</w:t>
            </w:r>
          </w:p>
        </w:tc>
        <w:tc>
          <w:tcPr>
            <w:tcW w:w="1811" w:type="dxa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PSİKOLOJİ</w:t>
            </w:r>
          </w:p>
          <w:p w:rsidR="00C379A9" w:rsidRPr="00222E7F" w:rsidRDefault="00C379A9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İÖ</w:t>
            </w:r>
          </w:p>
        </w:tc>
        <w:tc>
          <w:tcPr>
            <w:tcW w:w="1936" w:type="dxa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SOSYAL HİZMET ORTAMLARINDA İNCELEME</w:t>
            </w:r>
          </w:p>
          <w:p w:rsidR="00C379A9" w:rsidRPr="00222E7F" w:rsidRDefault="00C379A9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İÖ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70F53" w:rsidRPr="00611A5A" w:rsidRDefault="00670F5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KENT SOSYOLOJİSİ</w:t>
            </w:r>
          </w:p>
          <w:p w:rsidR="005B6303" w:rsidRPr="00222E7F" w:rsidRDefault="00670F5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İNTERNET</w:t>
            </w:r>
          </w:p>
        </w:tc>
        <w:tc>
          <w:tcPr>
            <w:tcW w:w="0" w:type="auto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SOSYAL HİZMET ORTAMLARINDA İNCELEME</w:t>
            </w:r>
          </w:p>
          <w:p w:rsidR="00C379A9" w:rsidRPr="00222E7F" w:rsidRDefault="00C379A9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İÖ</w:t>
            </w: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(301)</w:t>
            </w: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(Ofis)</w:t>
            </w: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B6303" w:rsidRPr="00222E7F" w:rsidRDefault="00670F5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http://www.emivsport.sakarya.edu.tr/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(Ofis)</w:t>
            </w:r>
          </w:p>
        </w:tc>
      </w:tr>
      <w:tr w:rsidR="005B6303" w:rsidRPr="00611A5A" w:rsidTr="00611A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  <w:t>22.00-23.00</w:t>
            </w: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70F53" w:rsidRPr="00611A5A" w:rsidRDefault="00670F5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KENT SOSYOLOJİSİ</w:t>
            </w:r>
          </w:p>
          <w:p w:rsidR="005B6303" w:rsidRPr="00222E7F" w:rsidRDefault="00670F5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İNTERNET</w:t>
            </w:r>
          </w:p>
        </w:tc>
        <w:tc>
          <w:tcPr>
            <w:tcW w:w="0" w:type="auto"/>
            <w:vAlign w:val="center"/>
            <w:hideMark/>
          </w:tcPr>
          <w:p w:rsidR="005B6303" w:rsidRPr="00611A5A" w:rsidRDefault="005B6303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SOSYAL HİZMET ORTAMLARINDA İNCELEME</w:t>
            </w:r>
          </w:p>
          <w:p w:rsidR="00C379A9" w:rsidRPr="00222E7F" w:rsidRDefault="00C379A9" w:rsidP="0061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İÖ</w:t>
            </w:r>
          </w:p>
        </w:tc>
      </w:tr>
      <w:tr w:rsidR="005B6303" w:rsidRPr="00611A5A" w:rsidTr="006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5B6303" w:rsidRPr="00222E7F" w:rsidRDefault="005B6303" w:rsidP="00611A5A">
            <w:pPr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1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36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B6303" w:rsidRPr="00222E7F" w:rsidRDefault="00670F5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</w:pPr>
            <w:r w:rsidRPr="00611A5A">
              <w:rPr>
                <w:rFonts w:ascii="Book Antiqua" w:eastAsia="Times New Roman" w:hAnsi="Book Antiqua" w:cs="Times New Roman"/>
                <w:color w:val="7030A0"/>
                <w:sz w:val="16"/>
                <w:szCs w:val="16"/>
                <w:lang w:eastAsia="tr-TR"/>
              </w:rPr>
              <w:t>http://www.emivsport.sakarya.edu.tr/</w:t>
            </w:r>
          </w:p>
        </w:tc>
        <w:tc>
          <w:tcPr>
            <w:tcW w:w="0" w:type="auto"/>
            <w:vAlign w:val="center"/>
            <w:hideMark/>
          </w:tcPr>
          <w:p w:rsidR="005B6303" w:rsidRPr="00222E7F" w:rsidRDefault="005B6303" w:rsidP="006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</w:pPr>
            <w:r w:rsidRPr="00222E7F">
              <w:rPr>
                <w:rFonts w:ascii="Book Antiqua" w:eastAsia="Times New Roman" w:hAnsi="Book Antiqua" w:cs="Times New Roman"/>
                <w:color w:val="FF0000"/>
                <w:sz w:val="16"/>
                <w:szCs w:val="16"/>
                <w:lang w:eastAsia="tr-TR"/>
              </w:rPr>
              <w:t>(Ofis)</w:t>
            </w:r>
          </w:p>
        </w:tc>
      </w:tr>
    </w:tbl>
    <w:p w:rsidR="009B7E84" w:rsidRDefault="009B7E84"/>
    <w:sectPr w:rsidR="009B7E84" w:rsidSect="00222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7F"/>
    <w:rsid w:val="00222E7F"/>
    <w:rsid w:val="003511BA"/>
    <w:rsid w:val="005B6303"/>
    <w:rsid w:val="00611A5A"/>
    <w:rsid w:val="00670F53"/>
    <w:rsid w:val="009B7E84"/>
    <w:rsid w:val="00C379A9"/>
    <w:rsid w:val="00D14DE3"/>
    <w:rsid w:val="00D63B67"/>
    <w:rsid w:val="00DF6DEA"/>
    <w:rsid w:val="00E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3B6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611A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3B6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611A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2784-4AF6-42AB-B304-A9E37B02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6</cp:revision>
  <dcterms:created xsi:type="dcterms:W3CDTF">2014-09-18T11:13:00Z</dcterms:created>
  <dcterms:modified xsi:type="dcterms:W3CDTF">2014-09-18T14:00:00Z</dcterms:modified>
</cp:coreProperties>
</file>